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70D9" w14:textId="282639DA" w:rsidR="007F1764" w:rsidRPr="007F1764" w:rsidRDefault="007F1764" w:rsidP="007F1764">
      <w:pPr>
        <w:jc w:val="center"/>
        <w:rPr>
          <w:b/>
          <w:bCs/>
          <w:sz w:val="28"/>
          <w:szCs w:val="28"/>
        </w:rPr>
      </w:pPr>
      <w:r w:rsidRPr="007F1764">
        <w:rPr>
          <w:b/>
          <w:bCs/>
          <w:sz w:val="28"/>
          <w:szCs w:val="28"/>
        </w:rPr>
        <w:t>IV MIĘDZYNARODOWY PRZEGLĄD FILMÓW O SZTUCE OUTSIDERÓW</w:t>
      </w:r>
    </w:p>
    <w:p w14:paraId="00216D41" w14:textId="7F6BDC6F" w:rsidR="007F1764" w:rsidRPr="007F1764" w:rsidRDefault="007F1764" w:rsidP="007F1764">
      <w:pPr>
        <w:jc w:val="center"/>
        <w:rPr>
          <w:b/>
          <w:bCs/>
          <w:sz w:val="28"/>
          <w:szCs w:val="28"/>
        </w:rPr>
      </w:pPr>
      <w:r w:rsidRPr="007F1764">
        <w:rPr>
          <w:b/>
          <w:bCs/>
          <w:sz w:val="28"/>
          <w:szCs w:val="28"/>
        </w:rPr>
        <w:t>2</w:t>
      </w:r>
      <w:r w:rsidR="00B51C7D">
        <w:rPr>
          <w:b/>
          <w:bCs/>
          <w:sz w:val="28"/>
          <w:szCs w:val="28"/>
        </w:rPr>
        <w:t>5</w:t>
      </w:r>
      <w:r w:rsidRPr="007F1764">
        <w:rPr>
          <w:b/>
          <w:bCs/>
          <w:sz w:val="28"/>
          <w:szCs w:val="28"/>
        </w:rPr>
        <w:t xml:space="preserve"> i 2</w:t>
      </w:r>
      <w:r w:rsidR="00B51C7D">
        <w:rPr>
          <w:b/>
          <w:bCs/>
          <w:sz w:val="28"/>
          <w:szCs w:val="28"/>
        </w:rPr>
        <w:t>6</w:t>
      </w:r>
      <w:r w:rsidRPr="007F1764">
        <w:rPr>
          <w:b/>
          <w:bCs/>
          <w:sz w:val="28"/>
          <w:szCs w:val="28"/>
        </w:rPr>
        <w:t xml:space="preserve"> kwietnia 2026</w:t>
      </w:r>
      <w:r w:rsidR="00B51C7D">
        <w:rPr>
          <w:b/>
          <w:bCs/>
          <w:sz w:val="28"/>
          <w:szCs w:val="28"/>
        </w:rPr>
        <w:t xml:space="preserve"> </w:t>
      </w:r>
      <w:r w:rsidRPr="007F1764">
        <w:rPr>
          <w:b/>
          <w:bCs/>
          <w:sz w:val="28"/>
          <w:szCs w:val="28"/>
        </w:rPr>
        <w:t>r.</w:t>
      </w:r>
    </w:p>
    <w:p w14:paraId="64597D79" w14:textId="000BACDA" w:rsidR="007F1764" w:rsidRPr="007F1764" w:rsidRDefault="007F1764" w:rsidP="007F1764">
      <w:pPr>
        <w:jc w:val="center"/>
        <w:rPr>
          <w:b/>
          <w:bCs/>
          <w:sz w:val="28"/>
          <w:szCs w:val="28"/>
        </w:rPr>
      </w:pPr>
      <w:r w:rsidRPr="007F1764">
        <w:rPr>
          <w:b/>
          <w:bCs/>
          <w:sz w:val="28"/>
          <w:szCs w:val="28"/>
        </w:rPr>
        <w:t>Muzeum Sztuki Współczesnej MOCAK w Krakowie,</w:t>
      </w:r>
    </w:p>
    <w:p w14:paraId="16F6912C" w14:textId="3DD16555" w:rsidR="007F1764" w:rsidRPr="00E37B04" w:rsidRDefault="007F1764" w:rsidP="00E37B04">
      <w:pPr>
        <w:jc w:val="center"/>
        <w:rPr>
          <w:b/>
          <w:bCs/>
          <w:sz w:val="28"/>
          <w:szCs w:val="28"/>
        </w:rPr>
      </w:pPr>
      <w:r w:rsidRPr="00E37B04">
        <w:rPr>
          <w:b/>
          <w:bCs/>
          <w:sz w:val="28"/>
          <w:szCs w:val="28"/>
        </w:rPr>
        <w:t>Projekcje, prezentacje i dyskusje z udziałem Artystów Outsiderów, ekspertów i autorów filmów odbywać się będą</w:t>
      </w:r>
      <w:r w:rsidR="00771763">
        <w:rPr>
          <w:b/>
          <w:bCs/>
          <w:sz w:val="28"/>
          <w:szCs w:val="28"/>
        </w:rPr>
        <w:t xml:space="preserve">  </w:t>
      </w:r>
      <w:r w:rsidRPr="00E37B04">
        <w:rPr>
          <w:b/>
          <w:bCs/>
          <w:sz w:val="28"/>
          <w:szCs w:val="28"/>
        </w:rPr>
        <w:t>w sobotę i w niedzielę od 11.00 od 17.00.</w:t>
      </w:r>
    </w:p>
    <w:p w14:paraId="0C2C0AF9" w14:textId="77777777" w:rsidR="007F1764" w:rsidRDefault="007F1764" w:rsidP="007F1764"/>
    <w:p w14:paraId="0C06BC83" w14:textId="70FBD67E" w:rsidR="00D57861" w:rsidRDefault="00BB090B" w:rsidP="00D57861">
      <w:pPr>
        <w:ind w:firstLine="708"/>
        <w:jc w:val="both"/>
        <w:rPr>
          <w:sz w:val="28"/>
          <w:szCs w:val="28"/>
        </w:rPr>
      </w:pPr>
      <w:r w:rsidRPr="00BB090B">
        <w:rPr>
          <w:sz w:val="28"/>
          <w:szCs w:val="28"/>
        </w:rPr>
        <w:t>Miesiąc po zakończeniu 34 edycji nowojorskich Targów Sztuki Outsiderów (34</w:t>
      </w:r>
      <w:r w:rsidRPr="00D57861">
        <w:rPr>
          <w:sz w:val="28"/>
          <w:szCs w:val="28"/>
          <w:vertAlign w:val="superscript"/>
        </w:rPr>
        <w:t>th</w:t>
      </w:r>
      <w:r w:rsidRPr="00BB090B">
        <w:rPr>
          <w:sz w:val="28"/>
          <w:szCs w:val="28"/>
        </w:rPr>
        <w:t xml:space="preserve"> edition of the Outsider Art Fair)</w:t>
      </w:r>
      <w:r>
        <w:rPr>
          <w:sz w:val="28"/>
          <w:szCs w:val="28"/>
        </w:rPr>
        <w:t>,</w:t>
      </w:r>
      <w:r w:rsidRPr="00BB090B">
        <w:rPr>
          <w:sz w:val="28"/>
          <w:szCs w:val="28"/>
        </w:rPr>
        <w:t xml:space="preserve"> w Krakowie </w:t>
      </w:r>
      <w:r w:rsidR="007F1764" w:rsidRPr="00BB090B">
        <w:rPr>
          <w:sz w:val="28"/>
          <w:szCs w:val="28"/>
        </w:rPr>
        <w:t xml:space="preserve">po raz czwarty będzie można obejrzeć filmy o </w:t>
      </w:r>
      <w:r w:rsidR="00D57861">
        <w:rPr>
          <w:sz w:val="28"/>
          <w:szCs w:val="28"/>
        </w:rPr>
        <w:t xml:space="preserve">nich i o ich </w:t>
      </w:r>
      <w:r w:rsidR="007F1764" w:rsidRPr="00BB090B">
        <w:rPr>
          <w:sz w:val="28"/>
          <w:szCs w:val="28"/>
        </w:rPr>
        <w:t>sztuce</w:t>
      </w:r>
      <w:r w:rsidRPr="00BB090B">
        <w:rPr>
          <w:sz w:val="28"/>
          <w:szCs w:val="28"/>
        </w:rPr>
        <w:t xml:space="preserve">. </w:t>
      </w:r>
    </w:p>
    <w:p w14:paraId="3415B6FC" w14:textId="5E91A4FE" w:rsidR="00D57861" w:rsidRDefault="00771763" w:rsidP="00D57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Outsiderzy t</w:t>
      </w:r>
      <w:r w:rsidR="00D57861">
        <w:rPr>
          <w:sz w:val="28"/>
          <w:szCs w:val="28"/>
        </w:rPr>
        <w:t>o c</w:t>
      </w:r>
      <w:r w:rsidR="00BB090B">
        <w:rPr>
          <w:sz w:val="28"/>
          <w:szCs w:val="28"/>
        </w:rPr>
        <w:t>i</w:t>
      </w:r>
      <w:r>
        <w:rPr>
          <w:sz w:val="28"/>
          <w:szCs w:val="28"/>
        </w:rPr>
        <w:t>,</w:t>
      </w:r>
      <w:r w:rsidR="00BB090B" w:rsidRPr="00BB090B">
        <w:rPr>
          <w:sz w:val="28"/>
          <w:szCs w:val="28"/>
        </w:rPr>
        <w:t xml:space="preserve"> którzy </w:t>
      </w:r>
      <w:r w:rsidR="007F1764" w:rsidRPr="00BB090B">
        <w:rPr>
          <w:sz w:val="28"/>
          <w:szCs w:val="28"/>
        </w:rPr>
        <w:t>obdarz</w:t>
      </w:r>
      <w:r w:rsidR="00BB090B" w:rsidRPr="00BB090B">
        <w:rPr>
          <w:sz w:val="28"/>
          <w:szCs w:val="28"/>
        </w:rPr>
        <w:t xml:space="preserve">eni zostali </w:t>
      </w:r>
      <w:r w:rsidR="007F1764" w:rsidRPr="00BB090B">
        <w:rPr>
          <w:sz w:val="28"/>
          <w:szCs w:val="28"/>
        </w:rPr>
        <w:t>samorodnym talentem, artystyczn</w:t>
      </w:r>
      <w:r w:rsidR="00BB090B" w:rsidRPr="00BB090B">
        <w:rPr>
          <w:sz w:val="28"/>
          <w:szCs w:val="28"/>
        </w:rPr>
        <w:t xml:space="preserve">i </w:t>
      </w:r>
      <w:r w:rsidR="007F1764" w:rsidRPr="00BB090B">
        <w:rPr>
          <w:sz w:val="28"/>
          <w:szCs w:val="28"/>
        </w:rPr>
        <w:t>samou</w:t>
      </w:r>
      <w:r w:rsidR="00BB090B" w:rsidRPr="00BB090B">
        <w:rPr>
          <w:sz w:val="28"/>
          <w:szCs w:val="28"/>
        </w:rPr>
        <w:t>cy</w:t>
      </w:r>
      <w:r w:rsidR="007F1764" w:rsidRPr="00BB090B">
        <w:rPr>
          <w:sz w:val="28"/>
          <w:szCs w:val="28"/>
        </w:rPr>
        <w:t>, wizjoner</w:t>
      </w:r>
      <w:r w:rsidR="00BB090B" w:rsidRPr="00BB090B">
        <w:rPr>
          <w:sz w:val="28"/>
          <w:szCs w:val="28"/>
        </w:rPr>
        <w:t>zy</w:t>
      </w:r>
      <w:r w:rsidR="00BB090B">
        <w:rPr>
          <w:sz w:val="28"/>
          <w:szCs w:val="28"/>
        </w:rPr>
        <w:t>,</w:t>
      </w:r>
      <w:r w:rsidR="007F1764" w:rsidRPr="00BB090B">
        <w:rPr>
          <w:sz w:val="28"/>
          <w:szCs w:val="28"/>
        </w:rPr>
        <w:t xml:space="preserve"> nierzadko samotni</w:t>
      </w:r>
      <w:r w:rsidR="00BB090B">
        <w:rPr>
          <w:sz w:val="28"/>
          <w:szCs w:val="28"/>
        </w:rPr>
        <w:t>c</w:t>
      </w:r>
      <w:r w:rsidR="00D57861">
        <w:rPr>
          <w:sz w:val="28"/>
          <w:szCs w:val="28"/>
        </w:rPr>
        <w:t>y</w:t>
      </w:r>
      <w:r w:rsidR="00BB090B">
        <w:rPr>
          <w:sz w:val="28"/>
          <w:szCs w:val="28"/>
        </w:rPr>
        <w:t>,</w:t>
      </w:r>
      <w:r w:rsidR="007F1764" w:rsidRPr="00BB090B">
        <w:rPr>
          <w:sz w:val="28"/>
          <w:szCs w:val="28"/>
        </w:rPr>
        <w:t xml:space="preserve"> a</w:t>
      </w:r>
      <w:r w:rsidR="00D57861">
        <w:rPr>
          <w:sz w:val="28"/>
          <w:szCs w:val="28"/>
        </w:rPr>
        <w:t> </w:t>
      </w:r>
      <w:r w:rsidR="007F1764" w:rsidRPr="00BB090B">
        <w:rPr>
          <w:sz w:val="28"/>
          <w:szCs w:val="28"/>
        </w:rPr>
        <w:t>na pewno "odmieńc</w:t>
      </w:r>
      <w:r w:rsidR="00BB090B">
        <w:rPr>
          <w:sz w:val="28"/>
          <w:szCs w:val="28"/>
        </w:rPr>
        <w:t>y</w:t>
      </w:r>
      <w:r w:rsidR="007F1764" w:rsidRPr="00BB090B">
        <w:rPr>
          <w:sz w:val="28"/>
          <w:szCs w:val="28"/>
        </w:rPr>
        <w:t>"</w:t>
      </w:r>
      <w:r w:rsidR="00D57861">
        <w:rPr>
          <w:sz w:val="28"/>
          <w:szCs w:val="28"/>
        </w:rPr>
        <w:t>. N</w:t>
      </w:r>
      <w:r w:rsidR="007F1764" w:rsidRPr="00BB090B">
        <w:rPr>
          <w:sz w:val="28"/>
          <w:szCs w:val="28"/>
        </w:rPr>
        <w:t>ie ulegają pokusom Świata Sztuki, nie nawiązują do istniejących i nazwanych kierunków, stylistyk</w:t>
      </w:r>
      <w:r w:rsidR="00BB090B">
        <w:rPr>
          <w:sz w:val="28"/>
          <w:szCs w:val="28"/>
        </w:rPr>
        <w:t xml:space="preserve"> </w:t>
      </w:r>
      <w:r w:rsidR="00D57861">
        <w:rPr>
          <w:sz w:val="28"/>
          <w:szCs w:val="28"/>
        </w:rPr>
        <w:t>czy</w:t>
      </w:r>
      <w:r w:rsidR="00BB090B">
        <w:rPr>
          <w:sz w:val="28"/>
          <w:szCs w:val="28"/>
        </w:rPr>
        <w:t xml:space="preserve"> </w:t>
      </w:r>
      <w:r w:rsidR="007F1764" w:rsidRPr="00BB090B">
        <w:rPr>
          <w:sz w:val="28"/>
          <w:szCs w:val="28"/>
        </w:rPr>
        <w:t>mód rynku sztuki</w:t>
      </w:r>
      <w:r w:rsidR="00D57861" w:rsidRPr="00D57861">
        <w:rPr>
          <w:sz w:val="28"/>
          <w:szCs w:val="28"/>
        </w:rPr>
        <w:t xml:space="preserve"> </w:t>
      </w:r>
      <w:r w:rsidR="00D57861">
        <w:rPr>
          <w:sz w:val="28"/>
          <w:szCs w:val="28"/>
        </w:rPr>
        <w:t xml:space="preserve">i </w:t>
      </w:r>
      <w:r w:rsidR="00D57861" w:rsidRPr="00BB090B">
        <w:rPr>
          <w:sz w:val="28"/>
          <w:szCs w:val="28"/>
        </w:rPr>
        <w:t>nie identyfikują się</w:t>
      </w:r>
      <w:r w:rsidR="00D57861">
        <w:rPr>
          <w:sz w:val="28"/>
          <w:szCs w:val="28"/>
        </w:rPr>
        <w:t xml:space="preserve"> z nimi</w:t>
      </w:r>
      <w:r w:rsidR="007F1764" w:rsidRPr="00BB090B">
        <w:rPr>
          <w:sz w:val="28"/>
          <w:szCs w:val="28"/>
        </w:rPr>
        <w:t xml:space="preserve">. </w:t>
      </w:r>
      <w:r w:rsidR="00971484">
        <w:rPr>
          <w:sz w:val="28"/>
          <w:szCs w:val="28"/>
        </w:rPr>
        <w:t>Najczęściej n</w:t>
      </w:r>
      <w:r w:rsidR="00D57861" w:rsidRPr="00BB090B">
        <w:rPr>
          <w:sz w:val="28"/>
          <w:szCs w:val="28"/>
        </w:rPr>
        <w:t xml:space="preserve">ie zabiegają o sławę i popularność, </w:t>
      </w:r>
      <w:r w:rsidR="00D57861">
        <w:rPr>
          <w:sz w:val="28"/>
          <w:szCs w:val="28"/>
        </w:rPr>
        <w:t xml:space="preserve">a zapytani, </w:t>
      </w:r>
      <w:r w:rsidR="00D57861" w:rsidRPr="00BB090B">
        <w:rPr>
          <w:sz w:val="28"/>
          <w:szCs w:val="28"/>
        </w:rPr>
        <w:t xml:space="preserve">nawet nie wiedzą, jak wycenić swoje prace.  </w:t>
      </w:r>
    </w:p>
    <w:p w14:paraId="54AC2427" w14:textId="1138363A" w:rsidR="00B74637" w:rsidRDefault="00D57861" w:rsidP="00D57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Tworzą </w:t>
      </w:r>
      <w:r w:rsidR="007F1764" w:rsidRPr="00BB090B">
        <w:rPr>
          <w:sz w:val="28"/>
          <w:szCs w:val="28"/>
        </w:rPr>
        <w:t xml:space="preserve">wśród nas, </w:t>
      </w:r>
      <w:r>
        <w:rPr>
          <w:sz w:val="28"/>
          <w:szCs w:val="28"/>
        </w:rPr>
        <w:t xml:space="preserve">zazwyczaj </w:t>
      </w:r>
      <w:r w:rsidR="007F1764" w:rsidRPr="00BB090B">
        <w:rPr>
          <w:sz w:val="28"/>
          <w:szCs w:val="28"/>
        </w:rPr>
        <w:t xml:space="preserve">nieznani, </w:t>
      </w:r>
      <w:r>
        <w:rPr>
          <w:sz w:val="28"/>
          <w:szCs w:val="28"/>
        </w:rPr>
        <w:t xml:space="preserve">a </w:t>
      </w:r>
      <w:r w:rsidR="00BB090B">
        <w:rPr>
          <w:sz w:val="28"/>
          <w:szCs w:val="28"/>
        </w:rPr>
        <w:t>czasem</w:t>
      </w:r>
      <w:r>
        <w:rPr>
          <w:sz w:val="28"/>
          <w:szCs w:val="28"/>
        </w:rPr>
        <w:t xml:space="preserve"> </w:t>
      </w:r>
      <w:r w:rsidR="007F1764" w:rsidRPr="00BB090B">
        <w:rPr>
          <w:sz w:val="28"/>
          <w:szCs w:val="28"/>
        </w:rPr>
        <w:t>wyklucz</w:t>
      </w:r>
      <w:r w:rsidR="00B51C7D">
        <w:rPr>
          <w:sz w:val="28"/>
          <w:szCs w:val="28"/>
        </w:rPr>
        <w:t>e</w:t>
      </w:r>
      <w:r w:rsidR="007F1764" w:rsidRPr="00BB090B">
        <w:rPr>
          <w:sz w:val="28"/>
          <w:szCs w:val="28"/>
        </w:rPr>
        <w:t>ni z życia społecznego</w:t>
      </w:r>
      <w:r>
        <w:rPr>
          <w:sz w:val="28"/>
          <w:szCs w:val="28"/>
        </w:rPr>
        <w:t>. P</w:t>
      </w:r>
      <w:r w:rsidR="007F1764" w:rsidRPr="00BB090B">
        <w:rPr>
          <w:sz w:val="28"/>
          <w:szCs w:val="28"/>
        </w:rPr>
        <w:t>ozostają sobą</w:t>
      </w:r>
      <w:r>
        <w:rPr>
          <w:sz w:val="28"/>
          <w:szCs w:val="28"/>
        </w:rPr>
        <w:t>, b</w:t>
      </w:r>
      <w:r w:rsidR="007F1764" w:rsidRPr="00BB090B">
        <w:rPr>
          <w:sz w:val="28"/>
          <w:szCs w:val="28"/>
        </w:rPr>
        <w:t>udują</w:t>
      </w:r>
      <w:r>
        <w:rPr>
          <w:sz w:val="28"/>
          <w:szCs w:val="28"/>
        </w:rPr>
        <w:t>c</w:t>
      </w:r>
      <w:r w:rsidR="007F1764" w:rsidRPr="00BB090B">
        <w:rPr>
          <w:sz w:val="28"/>
          <w:szCs w:val="28"/>
        </w:rPr>
        <w:t xml:space="preserve"> własne niepowtarzalne stylistyki, które nie oglądają się na to, co było w sztuce przed nimi i na </w:t>
      </w:r>
      <w:r w:rsidR="00BB090B">
        <w:rPr>
          <w:sz w:val="28"/>
          <w:szCs w:val="28"/>
        </w:rPr>
        <w:t>t</w:t>
      </w:r>
      <w:r w:rsidR="007F1764" w:rsidRPr="00BB090B">
        <w:rPr>
          <w:sz w:val="28"/>
          <w:szCs w:val="28"/>
        </w:rPr>
        <w:t>o</w:t>
      </w:r>
      <w:r w:rsidR="00BB090B">
        <w:rPr>
          <w:sz w:val="28"/>
          <w:szCs w:val="28"/>
        </w:rPr>
        <w:t>,</w:t>
      </w:r>
      <w:r w:rsidR="007F1764" w:rsidRPr="00BB090B">
        <w:rPr>
          <w:sz w:val="28"/>
          <w:szCs w:val="28"/>
        </w:rPr>
        <w:t xml:space="preserve"> co dzieje się </w:t>
      </w:r>
      <w:r w:rsidR="00BB090B">
        <w:rPr>
          <w:sz w:val="28"/>
          <w:szCs w:val="28"/>
        </w:rPr>
        <w:t>w niej współcześnie</w:t>
      </w:r>
      <w:r>
        <w:rPr>
          <w:sz w:val="28"/>
          <w:szCs w:val="28"/>
        </w:rPr>
        <w:t xml:space="preserve">. </w:t>
      </w:r>
      <w:r w:rsidR="00971484">
        <w:rPr>
          <w:sz w:val="28"/>
          <w:szCs w:val="28"/>
        </w:rPr>
        <w:t xml:space="preserve">Bywa nawet, że </w:t>
      </w:r>
      <w:r w:rsidR="00BB090B">
        <w:rPr>
          <w:sz w:val="28"/>
          <w:szCs w:val="28"/>
        </w:rPr>
        <w:t>antycypują artystyczne zjawiska, które w</w:t>
      </w:r>
      <w:r>
        <w:rPr>
          <w:sz w:val="28"/>
          <w:szCs w:val="28"/>
        </w:rPr>
        <w:t xml:space="preserve"> wydaniu </w:t>
      </w:r>
      <w:r w:rsidR="00BB090B">
        <w:rPr>
          <w:sz w:val="28"/>
          <w:szCs w:val="28"/>
        </w:rPr>
        <w:t xml:space="preserve"> profesjonalistów </w:t>
      </w:r>
      <w:r w:rsidR="00771763">
        <w:rPr>
          <w:sz w:val="28"/>
          <w:szCs w:val="28"/>
        </w:rPr>
        <w:t xml:space="preserve">są </w:t>
      </w:r>
      <w:r w:rsidR="00155874">
        <w:rPr>
          <w:sz w:val="28"/>
          <w:szCs w:val="28"/>
        </w:rPr>
        <w:t xml:space="preserve">później </w:t>
      </w:r>
      <w:r w:rsidR="00971484">
        <w:rPr>
          <w:sz w:val="28"/>
          <w:szCs w:val="28"/>
        </w:rPr>
        <w:t xml:space="preserve">uznawane </w:t>
      </w:r>
      <w:r w:rsidR="00BB090B">
        <w:rPr>
          <w:sz w:val="28"/>
          <w:szCs w:val="28"/>
        </w:rPr>
        <w:t xml:space="preserve">przez krytyków i historyków sztuki </w:t>
      </w:r>
      <w:r w:rsidR="00971484">
        <w:rPr>
          <w:sz w:val="28"/>
          <w:szCs w:val="28"/>
        </w:rPr>
        <w:t xml:space="preserve">za </w:t>
      </w:r>
      <w:r w:rsidR="00BB090B">
        <w:rPr>
          <w:sz w:val="28"/>
          <w:szCs w:val="28"/>
        </w:rPr>
        <w:t>rewelacj</w:t>
      </w:r>
      <w:r w:rsidR="00971484">
        <w:rPr>
          <w:sz w:val="28"/>
          <w:szCs w:val="28"/>
        </w:rPr>
        <w:t>e</w:t>
      </w:r>
      <w:r w:rsidR="00BB090B">
        <w:rPr>
          <w:sz w:val="28"/>
          <w:szCs w:val="28"/>
        </w:rPr>
        <w:t xml:space="preserve"> lub objawienia</w:t>
      </w:r>
      <w:r w:rsidR="007F1764" w:rsidRPr="00BB090B">
        <w:rPr>
          <w:sz w:val="28"/>
          <w:szCs w:val="28"/>
        </w:rPr>
        <w:t>. Słuchają swoich wewnętrznych głosów, odmalowują fantastyczne wizje rodzące się w ich umysłach, poszukują</w:t>
      </w:r>
      <w:r>
        <w:rPr>
          <w:sz w:val="28"/>
          <w:szCs w:val="28"/>
        </w:rPr>
        <w:t>c</w:t>
      </w:r>
      <w:r w:rsidR="007F1764" w:rsidRPr="00BB090B">
        <w:rPr>
          <w:sz w:val="28"/>
          <w:szCs w:val="28"/>
        </w:rPr>
        <w:t xml:space="preserve"> dla nich najbardziej odpowiedniego ich zdaniem artystycznego języka</w:t>
      </w:r>
      <w:r>
        <w:rPr>
          <w:sz w:val="28"/>
          <w:szCs w:val="28"/>
        </w:rPr>
        <w:t xml:space="preserve"> obrazowania</w:t>
      </w:r>
      <w:r w:rsidR="007F1764" w:rsidRPr="00BB090B">
        <w:rPr>
          <w:sz w:val="28"/>
          <w:szCs w:val="28"/>
        </w:rPr>
        <w:t xml:space="preserve">. </w:t>
      </w:r>
      <w:r w:rsidR="00BB090B">
        <w:rPr>
          <w:sz w:val="28"/>
          <w:szCs w:val="28"/>
        </w:rPr>
        <w:t xml:space="preserve">Mają </w:t>
      </w:r>
      <w:r w:rsidR="00971484">
        <w:rPr>
          <w:sz w:val="28"/>
          <w:szCs w:val="28"/>
        </w:rPr>
        <w:t xml:space="preserve">także </w:t>
      </w:r>
      <w:r w:rsidR="00BB090B">
        <w:rPr>
          <w:sz w:val="28"/>
          <w:szCs w:val="28"/>
        </w:rPr>
        <w:t>coś</w:t>
      </w:r>
      <w:r>
        <w:rPr>
          <w:sz w:val="28"/>
          <w:szCs w:val="28"/>
        </w:rPr>
        <w:t>,</w:t>
      </w:r>
      <w:r w:rsidR="00BB090B">
        <w:rPr>
          <w:sz w:val="28"/>
          <w:szCs w:val="28"/>
        </w:rPr>
        <w:t xml:space="preserve"> co odróżnia ich od </w:t>
      </w:r>
      <w:r>
        <w:rPr>
          <w:sz w:val="28"/>
          <w:szCs w:val="28"/>
        </w:rPr>
        <w:t xml:space="preserve">tych </w:t>
      </w:r>
      <w:r w:rsidR="00BB090B">
        <w:rPr>
          <w:sz w:val="28"/>
          <w:szCs w:val="28"/>
        </w:rPr>
        <w:t>sławnych i uznanych</w:t>
      </w:r>
      <w:r w:rsidR="00771763">
        <w:rPr>
          <w:sz w:val="28"/>
          <w:szCs w:val="28"/>
        </w:rPr>
        <w:t xml:space="preserve"> i tych, którzy o sławę i uznanie zabiegają</w:t>
      </w:r>
      <w:r w:rsidR="00BB090B">
        <w:rPr>
          <w:sz w:val="28"/>
          <w:szCs w:val="28"/>
        </w:rPr>
        <w:t xml:space="preserve"> – </w:t>
      </w:r>
      <w:r>
        <w:rPr>
          <w:sz w:val="28"/>
          <w:szCs w:val="28"/>
        </w:rPr>
        <w:t>intuicyjne wyczucie formy</w:t>
      </w:r>
      <w:r w:rsidR="00B43B66">
        <w:rPr>
          <w:sz w:val="28"/>
          <w:szCs w:val="28"/>
        </w:rPr>
        <w:t xml:space="preserve">, koloru, płaszczyzny i przestrzeni, niezwykłe pomysły, które często przy bliższym oglądzie wydają się tak bardzo oczywiste, że zadajemy sobie pytanie, jak to się stało, że sami na to nie wpadliśmy. Wreszcie </w:t>
      </w:r>
      <w:r w:rsidR="00971484">
        <w:rPr>
          <w:sz w:val="28"/>
          <w:szCs w:val="28"/>
        </w:rPr>
        <w:t xml:space="preserve">charakteryzuje ich </w:t>
      </w:r>
      <w:r w:rsidR="007F1764" w:rsidRPr="00BB090B">
        <w:rPr>
          <w:sz w:val="28"/>
          <w:szCs w:val="28"/>
        </w:rPr>
        <w:t>szczególn</w:t>
      </w:r>
      <w:r w:rsidR="00BB090B">
        <w:rPr>
          <w:sz w:val="28"/>
          <w:szCs w:val="28"/>
        </w:rPr>
        <w:t xml:space="preserve">y </w:t>
      </w:r>
      <w:r w:rsidR="007F1764" w:rsidRPr="00BB090B">
        <w:rPr>
          <w:sz w:val="28"/>
          <w:szCs w:val="28"/>
        </w:rPr>
        <w:t xml:space="preserve">przymus do tworzenia, który </w:t>
      </w:r>
      <w:r w:rsidR="00971484">
        <w:rPr>
          <w:sz w:val="28"/>
          <w:szCs w:val="28"/>
        </w:rPr>
        <w:t>zmusza ich do</w:t>
      </w:r>
      <w:r w:rsidR="007F1764" w:rsidRPr="00BB090B">
        <w:rPr>
          <w:sz w:val="28"/>
          <w:szCs w:val="28"/>
        </w:rPr>
        <w:t xml:space="preserve"> rysowa</w:t>
      </w:r>
      <w:r w:rsidR="00971484">
        <w:rPr>
          <w:sz w:val="28"/>
          <w:szCs w:val="28"/>
        </w:rPr>
        <w:t>nia</w:t>
      </w:r>
      <w:r w:rsidR="007F1764" w:rsidRPr="00BB090B">
        <w:rPr>
          <w:sz w:val="28"/>
          <w:szCs w:val="28"/>
        </w:rPr>
        <w:t>, malowa</w:t>
      </w:r>
      <w:r w:rsidR="00971484">
        <w:rPr>
          <w:sz w:val="28"/>
          <w:szCs w:val="28"/>
        </w:rPr>
        <w:t>nia</w:t>
      </w:r>
      <w:r w:rsidR="007F1764" w:rsidRPr="00BB090B">
        <w:rPr>
          <w:sz w:val="28"/>
          <w:szCs w:val="28"/>
        </w:rPr>
        <w:t>, rzeźbi</w:t>
      </w:r>
      <w:r w:rsidR="00971484">
        <w:rPr>
          <w:sz w:val="28"/>
          <w:szCs w:val="28"/>
        </w:rPr>
        <w:t>enia czy</w:t>
      </w:r>
      <w:r w:rsidR="007F1764" w:rsidRPr="00BB090B">
        <w:rPr>
          <w:sz w:val="28"/>
          <w:szCs w:val="28"/>
        </w:rPr>
        <w:t xml:space="preserve"> konstruowa</w:t>
      </w:r>
      <w:r w:rsidR="00971484">
        <w:rPr>
          <w:sz w:val="28"/>
          <w:szCs w:val="28"/>
        </w:rPr>
        <w:t xml:space="preserve">nia i </w:t>
      </w:r>
      <w:r w:rsidR="007F1764" w:rsidRPr="00BB090B">
        <w:rPr>
          <w:sz w:val="28"/>
          <w:szCs w:val="28"/>
        </w:rPr>
        <w:t>wykorzystują</w:t>
      </w:r>
      <w:r w:rsidR="00971484">
        <w:rPr>
          <w:sz w:val="28"/>
          <w:szCs w:val="28"/>
        </w:rPr>
        <w:t xml:space="preserve"> wszystko</w:t>
      </w:r>
      <w:r>
        <w:rPr>
          <w:sz w:val="28"/>
          <w:szCs w:val="28"/>
        </w:rPr>
        <w:t>,</w:t>
      </w:r>
      <w:r w:rsidR="007F1764" w:rsidRPr="00BB090B">
        <w:rPr>
          <w:sz w:val="28"/>
          <w:szCs w:val="28"/>
        </w:rPr>
        <w:t xml:space="preserve"> co jest pod ręką, </w:t>
      </w:r>
      <w:r w:rsidR="00971484">
        <w:rPr>
          <w:sz w:val="28"/>
          <w:szCs w:val="28"/>
        </w:rPr>
        <w:t xml:space="preserve">wszystko, </w:t>
      </w:r>
      <w:r w:rsidR="007F1764" w:rsidRPr="00BB090B">
        <w:rPr>
          <w:sz w:val="28"/>
          <w:szCs w:val="28"/>
        </w:rPr>
        <w:t xml:space="preserve">co </w:t>
      </w:r>
      <w:r w:rsidR="00971484">
        <w:rPr>
          <w:sz w:val="28"/>
          <w:szCs w:val="28"/>
        </w:rPr>
        <w:t xml:space="preserve">jest </w:t>
      </w:r>
      <w:r w:rsidR="007F1764" w:rsidRPr="00BB090B">
        <w:rPr>
          <w:sz w:val="28"/>
          <w:szCs w:val="28"/>
        </w:rPr>
        <w:t>dostępne, a</w:t>
      </w:r>
      <w:r>
        <w:rPr>
          <w:sz w:val="28"/>
          <w:szCs w:val="28"/>
        </w:rPr>
        <w:t> </w:t>
      </w:r>
      <w:r w:rsidR="007F1764" w:rsidRPr="00BB090B">
        <w:rPr>
          <w:sz w:val="28"/>
          <w:szCs w:val="28"/>
        </w:rPr>
        <w:t xml:space="preserve">nawet odrzucone przez innych, jako niepotrzebne lub zbędne. </w:t>
      </w:r>
    </w:p>
    <w:p w14:paraId="7587A321" w14:textId="79212020" w:rsidR="00E37B04" w:rsidRDefault="00971484" w:rsidP="00D57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Założone w 2003 roku </w:t>
      </w:r>
      <w:r w:rsidR="00D57861">
        <w:rPr>
          <w:sz w:val="28"/>
          <w:szCs w:val="28"/>
        </w:rPr>
        <w:t>Stowarzyszenie Psychiatria i Sztuka im. dr Andrzeja Kowala</w:t>
      </w:r>
      <w:r>
        <w:rPr>
          <w:sz w:val="28"/>
          <w:szCs w:val="28"/>
        </w:rPr>
        <w:t>,</w:t>
      </w:r>
      <w:r w:rsidR="00E37B04">
        <w:rPr>
          <w:sz w:val="28"/>
          <w:szCs w:val="28"/>
        </w:rPr>
        <w:t xml:space="preserve"> </w:t>
      </w:r>
      <w:r w:rsidR="00771763">
        <w:rPr>
          <w:sz w:val="28"/>
          <w:szCs w:val="28"/>
        </w:rPr>
        <w:t xml:space="preserve">od </w:t>
      </w:r>
      <w:r>
        <w:rPr>
          <w:sz w:val="28"/>
          <w:szCs w:val="28"/>
        </w:rPr>
        <w:t>roku</w:t>
      </w:r>
      <w:r>
        <w:rPr>
          <w:sz w:val="28"/>
          <w:szCs w:val="28"/>
        </w:rPr>
        <w:t xml:space="preserve"> </w:t>
      </w:r>
      <w:r w:rsidR="00771763">
        <w:rPr>
          <w:sz w:val="28"/>
          <w:szCs w:val="28"/>
        </w:rPr>
        <w:t xml:space="preserve">2018 </w:t>
      </w:r>
      <w:r w:rsidR="00E37B04">
        <w:rPr>
          <w:sz w:val="28"/>
          <w:szCs w:val="28"/>
        </w:rPr>
        <w:t xml:space="preserve">pokazuje prace </w:t>
      </w:r>
      <w:r w:rsidR="0006650B">
        <w:rPr>
          <w:sz w:val="28"/>
          <w:szCs w:val="28"/>
        </w:rPr>
        <w:t xml:space="preserve">Outsiderów </w:t>
      </w:r>
      <w:r w:rsidR="00E37B04">
        <w:rPr>
          <w:sz w:val="28"/>
          <w:szCs w:val="28"/>
        </w:rPr>
        <w:t>w Stacji Badawczej Outsider Art (</w:t>
      </w:r>
      <w:r w:rsidR="00771763">
        <w:rPr>
          <w:sz w:val="28"/>
          <w:szCs w:val="28"/>
        </w:rPr>
        <w:t xml:space="preserve">w Krakowie </w:t>
      </w:r>
      <w:r w:rsidR="00E37B04">
        <w:rPr>
          <w:sz w:val="28"/>
          <w:szCs w:val="28"/>
        </w:rPr>
        <w:t xml:space="preserve">przy ul. Limanowskiego </w:t>
      </w:r>
      <w:r>
        <w:rPr>
          <w:sz w:val="28"/>
          <w:szCs w:val="28"/>
        </w:rPr>
        <w:t>29</w:t>
      </w:r>
      <w:r w:rsidR="00E37B04">
        <w:rPr>
          <w:sz w:val="28"/>
          <w:szCs w:val="28"/>
        </w:rPr>
        <w:t xml:space="preserve">), organizując </w:t>
      </w:r>
      <w:r w:rsidR="00771763">
        <w:rPr>
          <w:sz w:val="28"/>
          <w:szCs w:val="28"/>
        </w:rPr>
        <w:t>wystawy i</w:t>
      </w:r>
      <w:r w:rsidR="00E37B04">
        <w:rPr>
          <w:sz w:val="28"/>
          <w:szCs w:val="28"/>
        </w:rPr>
        <w:t xml:space="preserve"> wernisaże, </w:t>
      </w:r>
      <w:r w:rsidR="00E37B04">
        <w:rPr>
          <w:sz w:val="28"/>
          <w:szCs w:val="28"/>
        </w:rPr>
        <w:lastRenderedPageBreak/>
        <w:t>spotkania</w:t>
      </w:r>
      <w:r w:rsidR="00771763">
        <w:rPr>
          <w:sz w:val="28"/>
          <w:szCs w:val="28"/>
        </w:rPr>
        <w:t xml:space="preserve"> i </w:t>
      </w:r>
      <w:r w:rsidR="00E37B04">
        <w:rPr>
          <w:sz w:val="28"/>
          <w:szCs w:val="28"/>
        </w:rPr>
        <w:t>dyskusje</w:t>
      </w:r>
      <w:r w:rsidR="00771763">
        <w:rPr>
          <w:sz w:val="28"/>
          <w:szCs w:val="28"/>
        </w:rPr>
        <w:t>, a</w:t>
      </w:r>
      <w:r w:rsidR="00B43B66">
        <w:rPr>
          <w:sz w:val="28"/>
          <w:szCs w:val="28"/>
        </w:rPr>
        <w:t> </w:t>
      </w:r>
      <w:r w:rsidR="00771763">
        <w:rPr>
          <w:sz w:val="28"/>
          <w:szCs w:val="28"/>
        </w:rPr>
        <w:t xml:space="preserve">nawet </w:t>
      </w:r>
      <w:r w:rsidR="00E37B04">
        <w:rPr>
          <w:sz w:val="28"/>
          <w:szCs w:val="28"/>
        </w:rPr>
        <w:t xml:space="preserve">„Synergie”. Niewielka powierzchnia </w:t>
      </w:r>
      <w:r w:rsidR="00155874">
        <w:rPr>
          <w:sz w:val="28"/>
          <w:szCs w:val="28"/>
        </w:rPr>
        <w:t xml:space="preserve">Stacji </w:t>
      </w:r>
      <w:r>
        <w:rPr>
          <w:sz w:val="28"/>
          <w:szCs w:val="28"/>
        </w:rPr>
        <w:t>B</w:t>
      </w:r>
      <w:r w:rsidR="00155874">
        <w:rPr>
          <w:sz w:val="28"/>
          <w:szCs w:val="28"/>
        </w:rPr>
        <w:t xml:space="preserve">adawczej </w:t>
      </w:r>
      <w:r w:rsidR="00E37B04">
        <w:rPr>
          <w:sz w:val="28"/>
          <w:szCs w:val="28"/>
        </w:rPr>
        <w:t>nie pozwala jednak na p</w:t>
      </w:r>
      <w:r w:rsidR="00771763">
        <w:rPr>
          <w:sz w:val="28"/>
          <w:szCs w:val="28"/>
        </w:rPr>
        <w:t xml:space="preserve">rezentowanie </w:t>
      </w:r>
      <w:r w:rsidR="00E37B04">
        <w:rPr>
          <w:sz w:val="28"/>
          <w:szCs w:val="28"/>
        </w:rPr>
        <w:t>szerokiej</w:t>
      </w:r>
      <w:r w:rsidR="00155874">
        <w:rPr>
          <w:sz w:val="28"/>
          <w:szCs w:val="28"/>
        </w:rPr>
        <w:t xml:space="preserve"> i Szanownej </w:t>
      </w:r>
      <w:r w:rsidR="00E37B04">
        <w:rPr>
          <w:sz w:val="28"/>
          <w:szCs w:val="28"/>
        </w:rPr>
        <w:t xml:space="preserve">Publiczności filmów. </w:t>
      </w:r>
      <w:r w:rsidR="00771763">
        <w:rPr>
          <w:sz w:val="28"/>
          <w:szCs w:val="28"/>
        </w:rPr>
        <w:t>Przez tr</w:t>
      </w:r>
      <w:r w:rsidR="00E37B04">
        <w:rPr>
          <w:sz w:val="28"/>
          <w:szCs w:val="28"/>
        </w:rPr>
        <w:t xml:space="preserve">zy lata </w:t>
      </w:r>
      <w:r>
        <w:rPr>
          <w:sz w:val="28"/>
          <w:szCs w:val="28"/>
        </w:rPr>
        <w:t xml:space="preserve">od 2022 r. </w:t>
      </w:r>
      <w:r w:rsidR="00E37B04">
        <w:rPr>
          <w:sz w:val="28"/>
          <w:szCs w:val="28"/>
        </w:rPr>
        <w:t>korzysta</w:t>
      </w:r>
      <w:r>
        <w:rPr>
          <w:sz w:val="28"/>
          <w:szCs w:val="28"/>
        </w:rPr>
        <w:t xml:space="preserve">ło </w:t>
      </w:r>
      <w:r w:rsidR="00E37B04">
        <w:rPr>
          <w:sz w:val="28"/>
          <w:szCs w:val="28"/>
        </w:rPr>
        <w:t xml:space="preserve">z gościnności Centrum Sztuki Współczesnej </w:t>
      </w:r>
      <w:r w:rsidR="00771763">
        <w:rPr>
          <w:sz w:val="28"/>
          <w:szCs w:val="28"/>
        </w:rPr>
        <w:t>„</w:t>
      </w:r>
      <w:r w:rsidR="00E37B04">
        <w:rPr>
          <w:sz w:val="28"/>
          <w:szCs w:val="28"/>
        </w:rPr>
        <w:t>Solvay</w:t>
      </w:r>
      <w:r w:rsidR="00771763">
        <w:rPr>
          <w:sz w:val="28"/>
          <w:szCs w:val="28"/>
        </w:rPr>
        <w:t>”</w:t>
      </w:r>
      <w:r w:rsidR="00E37B04">
        <w:rPr>
          <w:sz w:val="28"/>
          <w:szCs w:val="28"/>
        </w:rPr>
        <w:t>. W tym roku swe podwoj</w:t>
      </w:r>
      <w:r w:rsidR="00771763">
        <w:rPr>
          <w:sz w:val="28"/>
          <w:szCs w:val="28"/>
        </w:rPr>
        <w:t>e</w:t>
      </w:r>
      <w:r w:rsidR="00E37B04">
        <w:rPr>
          <w:sz w:val="28"/>
          <w:szCs w:val="28"/>
        </w:rPr>
        <w:t xml:space="preserve"> dla </w:t>
      </w:r>
      <w:r>
        <w:rPr>
          <w:sz w:val="28"/>
          <w:szCs w:val="28"/>
        </w:rPr>
        <w:t>filmów o sztuce outsiderów</w:t>
      </w:r>
      <w:r w:rsidR="00E37B04">
        <w:rPr>
          <w:sz w:val="28"/>
          <w:szCs w:val="28"/>
        </w:rPr>
        <w:t xml:space="preserve"> </w:t>
      </w:r>
      <w:r>
        <w:rPr>
          <w:sz w:val="28"/>
          <w:szCs w:val="28"/>
        </w:rPr>
        <w:t>otworzył</w:t>
      </w:r>
      <w:r>
        <w:rPr>
          <w:sz w:val="28"/>
          <w:szCs w:val="28"/>
        </w:rPr>
        <w:t xml:space="preserve"> </w:t>
      </w:r>
      <w:r w:rsidR="00E37B04">
        <w:rPr>
          <w:sz w:val="28"/>
          <w:szCs w:val="28"/>
        </w:rPr>
        <w:t>MOCAK. Głęboko wierzymy, że p</w:t>
      </w:r>
      <w:r>
        <w:rPr>
          <w:sz w:val="28"/>
          <w:szCs w:val="28"/>
        </w:rPr>
        <w:t xml:space="preserve">rezentując je </w:t>
      </w:r>
      <w:r>
        <w:rPr>
          <w:sz w:val="28"/>
          <w:szCs w:val="28"/>
        </w:rPr>
        <w:t>właśnie</w:t>
      </w:r>
      <w:r>
        <w:rPr>
          <w:sz w:val="28"/>
          <w:szCs w:val="28"/>
        </w:rPr>
        <w:t xml:space="preserve"> </w:t>
      </w:r>
      <w:r w:rsidR="00E37B04">
        <w:rPr>
          <w:sz w:val="28"/>
          <w:szCs w:val="28"/>
        </w:rPr>
        <w:t>tutaj</w:t>
      </w:r>
      <w:r>
        <w:rPr>
          <w:sz w:val="28"/>
          <w:szCs w:val="28"/>
        </w:rPr>
        <w:t xml:space="preserve">, zachęcimy </w:t>
      </w:r>
      <w:r w:rsidR="00E37B04">
        <w:rPr>
          <w:sz w:val="28"/>
          <w:szCs w:val="28"/>
        </w:rPr>
        <w:t>odwiedzających i</w:t>
      </w:r>
      <w:r w:rsidR="00B51C7D">
        <w:rPr>
          <w:sz w:val="28"/>
          <w:szCs w:val="28"/>
        </w:rPr>
        <w:t> </w:t>
      </w:r>
      <w:r w:rsidR="00E37B04">
        <w:rPr>
          <w:sz w:val="28"/>
          <w:szCs w:val="28"/>
        </w:rPr>
        <w:t xml:space="preserve">gotowych skorzystać przygotowanej przez nas oferty Przeglądu do </w:t>
      </w:r>
      <w:r w:rsidR="00B43B66">
        <w:rPr>
          <w:sz w:val="28"/>
          <w:szCs w:val="28"/>
        </w:rPr>
        <w:t>refleksji i</w:t>
      </w:r>
      <w:r w:rsidR="00B51C7D">
        <w:rPr>
          <w:sz w:val="28"/>
          <w:szCs w:val="28"/>
        </w:rPr>
        <w:t> </w:t>
      </w:r>
      <w:r w:rsidR="00E37B04">
        <w:rPr>
          <w:sz w:val="28"/>
          <w:szCs w:val="28"/>
        </w:rPr>
        <w:t>dyskusji o granicach sztuki, o zjawiskach artystycznych współczesnego świata</w:t>
      </w:r>
      <w:r w:rsidR="00155874">
        <w:rPr>
          <w:sz w:val="28"/>
          <w:szCs w:val="28"/>
        </w:rPr>
        <w:t xml:space="preserve"> oraz </w:t>
      </w:r>
      <w:r w:rsidR="00E37B04">
        <w:rPr>
          <w:sz w:val="28"/>
          <w:szCs w:val="28"/>
        </w:rPr>
        <w:t>o tym</w:t>
      </w:r>
      <w:r w:rsidR="00B43B66">
        <w:rPr>
          <w:sz w:val="28"/>
          <w:szCs w:val="28"/>
        </w:rPr>
        <w:t xml:space="preserve"> -</w:t>
      </w:r>
      <w:r w:rsidR="00E37B04">
        <w:rPr>
          <w:sz w:val="28"/>
          <w:szCs w:val="28"/>
        </w:rPr>
        <w:t xml:space="preserve"> </w:t>
      </w:r>
      <w:r w:rsidR="00B43B66">
        <w:rPr>
          <w:sz w:val="28"/>
          <w:szCs w:val="28"/>
        </w:rPr>
        <w:t xml:space="preserve">by użyć antynomii sformułowanej przez Jeana Dubuffeta -  </w:t>
      </w:r>
      <w:r w:rsidR="00E37B04">
        <w:rPr>
          <w:sz w:val="28"/>
          <w:szCs w:val="28"/>
        </w:rPr>
        <w:t>jak to, co „kulturalne”</w:t>
      </w:r>
      <w:r w:rsidR="00B43B66">
        <w:rPr>
          <w:sz w:val="28"/>
          <w:szCs w:val="28"/>
        </w:rPr>
        <w:t xml:space="preserve"> i prezentowane w MOCAK-u</w:t>
      </w:r>
      <w:r w:rsidR="00155874">
        <w:rPr>
          <w:sz w:val="28"/>
          <w:szCs w:val="28"/>
        </w:rPr>
        <w:t>,</w:t>
      </w:r>
      <w:r w:rsidR="00B43B66">
        <w:rPr>
          <w:sz w:val="28"/>
          <w:szCs w:val="28"/>
        </w:rPr>
        <w:t xml:space="preserve"> a  tym</w:t>
      </w:r>
      <w:r w:rsidR="00771763">
        <w:rPr>
          <w:sz w:val="28"/>
          <w:szCs w:val="28"/>
        </w:rPr>
        <w:t>,</w:t>
      </w:r>
      <w:r w:rsidR="00E37B04">
        <w:rPr>
          <w:sz w:val="28"/>
          <w:szCs w:val="28"/>
        </w:rPr>
        <w:t xml:space="preserve"> co surowe i pozornie niezdarne</w:t>
      </w:r>
      <w:r w:rsidR="00771763" w:rsidRPr="00771763">
        <w:rPr>
          <w:sz w:val="28"/>
          <w:szCs w:val="28"/>
        </w:rPr>
        <w:t xml:space="preserve"> </w:t>
      </w:r>
      <w:r w:rsidR="00771763">
        <w:rPr>
          <w:sz w:val="28"/>
          <w:szCs w:val="28"/>
        </w:rPr>
        <w:t xml:space="preserve">(brut), </w:t>
      </w:r>
      <w:r w:rsidR="00E37B04">
        <w:rPr>
          <w:sz w:val="28"/>
          <w:szCs w:val="28"/>
        </w:rPr>
        <w:t>a jednocześnie autentyczne</w:t>
      </w:r>
      <w:r w:rsidR="00771763">
        <w:rPr>
          <w:sz w:val="28"/>
          <w:szCs w:val="28"/>
        </w:rPr>
        <w:t>,</w:t>
      </w:r>
      <w:r w:rsidR="00E37B04">
        <w:rPr>
          <w:sz w:val="28"/>
          <w:szCs w:val="28"/>
        </w:rPr>
        <w:t xml:space="preserve"> </w:t>
      </w:r>
      <w:r w:rsidR="00B43B66">
        <w:rPr>
          <w:sz w:val="28"/>
          <w:szCs w:val="28"/>
        </w:rPr>
        <w:t>wchodzi ze sobą w dialog.</w:t>
      </w:r>
      <w:r w:rsidR="00B51C7D">
        <w:rPr>
          <w:sz w:val="28"/>
          <w:szCs w:val="28"/>
        </w:rPr>
        <w:t xml:space="preserve"> Pięknie </w:t>
      </w:r>
      <w:r w:rsidR="00B43B66">
        <w:rPr>
          <w:sz w:val="28"/>
          <w:szCs w:val="28"/>
        </w:rPr>
        <w:t xml:space="preserve"> </w:t>
      </w:r>
      <w:r w:rsidR="00E37B04">
        <w:rPr>
          <w:sz w:val="28"/>
          <w:szCs w:val="28"/>
        </w:rPr>
        <w:t xml:space="preserve">dziękujemy Dyrekcji Muzeum za stworzenie </w:t>
      </w:r>
      <w:r w:rsidR="00771763">
        <w:rPr>
          <w:sz w:val="28"/>
          <w:szCs w:val="28"/>
        </w:rPr>
        <w:t>sposobności</w:t>
      </w:r>
      <w:r w:rsidR="00155874">
        <w:rPr>
          <w:sz w:val="28"/>
          <w:szCs w:val="28"/>
        </w:rPr>
        <w:t xml:space="preserve"> i przestrzeni dla </w:t>
      </w:r>
      <w:r w:rsidR="00B43B66">
        <w:rPr>
          <w:sz w:val="28"/>
          <w:szCs w:val="28"/>
        </w:rPr>
        <w:t>takiej refleksji i dyskusji.</w:t>
      </w:r>
    </w:p>
    <w:p w14:paraId="1D772C7F" w14:textId="407BF069" w:rsidR="00D57861" w:rsidRDefault="00E37B04" w:rsidP="00D57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Serdecznie zapraszamy, tym bardziej, że wstęp na Przegląd jest </w:t>
      </w:r>
      <w:r w:rsidR="00B51C7D">
        <w:rPr>
          <w:sz w:val="28"/>
          <w:szCs w:val="28"/>
        </w:rPr>
        <w:t>bezpłatny</w:t>
      </w:r>
      <w:r>
        <w:rPr>
          <w:sz w:val="28"/>
          <w:szCs w:val="28"/>
        </w:rPr>
        <w:t xml:space="preserve">.  </w:t>
      </w:r>
    </w:p>
    <w:p w14:paraId="7C4E262A" w14:textId="77777777" w:rsidR="00D57861" w:rsidRPr="00BB090B" w:rsidRDefault="00D57861" w:rsidP="00D57861">
      <w:pPr>
        <w:ind w:firstLine="708"/>
        <w:jc w:val="both"/>
        <w:rPr>
          <w:sz w:val="28"/>
          <w:szCs w:val="28"/>
        </w:rPr>
      </w:pPr>
    </w:p>
    <w:p w14:paraId="5EF616FF" w14:textId="77777777" w:rsidR="00D57861" w:rsidRPr="00BB090B" w:rsidRDefault="00D57861">
      <w:pPr>
        <w:ind w:firstLine="708"/>
        <w:jc w:val="both"/>
        <w:rPr>
          <w:sz w:val="28"/>
          <w:szCs w:val="28"/>
        </w:rPr>
      </w:pPr>
    </w:p>
    <w:sectPr w:rsidR="00D57861" w:rsidRPr="00BB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64"/>
    <w:rsid w:val="0006650B"/>
    <w:rsid w:val="00155874"/>
    <w:rsid w:val="00231897"/>
    <w:rsid w:val="0053690F"/>
    <w:rsid w:val="00771763"/>
    <w:rsid w:val="007F1764"/>
    <w:rsid w:val="00866379"/>
    <w:rsid w:val="00971484"/>
    <w:rsid w:val="00B43B66"/>
    <w:rsid w:val="00B51C7D"/>
    <w:rsid w:val="00B74637"/>
    <w:rsid w:val="00BB090B"/>
    <w:rsid w:val="00C33D71"/>
    <w:rsid w:val="00C63B3F"/>
    <w:rsid w:val="00D21BA0"/>
    <w:rsid w:val="00D57861"/>
    <w:rsid w:val="00E37B04"/>
    <w:rsid w:val="00F47B2B"/>
    <w:rsid w:val="00F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347A"/>
  <w15:chartTrackingRefBased/>
  <w15:docId w15:val="{274548CE-7068-47DF-B6A5-E631A991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7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7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7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7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7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7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7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7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7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7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 MACIEJ</dc:creator>
  <cp:keywords/>
  <dc:description/>
  <cp:lastModifiedBy>BOBR MACIEJ</cp:lastModifiedBy>
  <cp:revision>6</cp:revision>
  <dcterms:created xsi:type="dcterms:W3CDTF">2026-03-23T15:06:00Z</dcterms:created>
  <dcterms:modified xsi:type="dcterms:W3CDTF">2026-04-10T22:14:00Z</dcterms:modified>
</cp:coreProperties>
</file>